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1C74EE" w14:textId="77777777" w:rsidR="00F74955" w:rsidRDefault="00000000">
      <w:pPr>
        <w:pStyle w:val="BodyA"/>
      </w:pPr>
      <w:r>
        <w:rPr>
          <w:noProof/>
        </w:rPr>
        <w:drawing>
          <wp:anchor distT="152400" distB="152400" distL="152400" distR="152400" simplePos="0" relativeHeight="251659264" behindDoc="0" locked="0" layoutInCell="1" allowOverlap="1" wp14:anchorId="14F212C3" wp14:editId="25C689E0">
            <wp:simplePos x="0" y="0"/>
            <wp:positionH relativeFrom="page">
              <wp:posOffset>5454650</wp:posOffset>
            </wp:positionH>
            <wp:positionV relativeFrom="page">
              <wp:posOffset>238462</wp:posOffset>
            </wp:positionV>
            <wp:extent cx="1828800" cy="1189313"/>
            <wp:effectExtent l="0" t="0" r="0" b="0"/>
            <wp:wrapThrough wrapText="bothSides" distL="152400" distR="152400">
              <wp:wrapPolygon edited="1">
                <wp:start x="1983" y="519"/>
                <wp:lineTo x="1983" y="10671"/>
                <wp:lineTo x="443" y="16704"/>
                <wp:lineTo x="1223" y="16769"/>
                <wp:lineTo x="1540" y="15439"/>
                <wp:lineTo x="2848" y="15390"/>
                <wp:lineTo x="2848" y="17969"/>
                <wp:lineTo x="2848" y="20824"/>
                <wp:lineTo x="3101" y="20824"/>
                <wp:lineTo x="3101" y="17969"/>
                <wp:lineTo x="2848" y="17969"/>
                <wp:lineTo x="2848" y="15390"/>
                <wp:lineTo x="3270" y="15375"/>
                <wp:lineTo x="3565" y="16704"/>
                <wp:lineTo x="3776" y="16720"/>
                <wp:lineTo x="3776" y="17969"/>
                <wp:lineTo x="3776" y="20824"/>
                <wp:lineTo x="4029" y="20824"/>
                <wp:lineTo x="4029" y="18521"/>
                <wp:lineTo x="5020" y="20759"/>
                <wp:lineTo x="5379" y="20824"/>
                <wp:lineTo x="5379" y="17969"/>
                <wp:lineTo x="5126" y="17969"/>
                <wp:lineTo x="5126" y="20272"/>
                <wp:lineTo x="4134" y="18034"/>
                <wp:lineTo x="3776" y="17969"/>
                <wp:lineTo x="3776" y="16720"/>
                <wp:lineTo x="4387" y="16769"/>
                <wp:lineTo x="2869" y="10704"/>
                <wp:lineTo x="2426" y="10687"/>
                <wp:lineTo x="2426" y="11936"/>
                <wp:lineTo x="3016" y="14337"/>
                <wp:lineTo x="1814" y="14401"/>
                <wp:lineTo x="2426" y="11936"/>
                <wp:lineTo x="2426" y="10687"/>
                <wp:lineTo x="1983" y="10671"/>
                <wp:lineTo x="1983" y="519"/>
                <wp:lineTo x="5653" y="519"/>
                <wp:lineTo x="5653" y="12099"/>
                <wp:lineTo x="5484" y="12131"/>
                <wp:lineTo x="4641" y="12455"/>
                <wp:lineTo x="4598" y="16769"/>
                <wp:lineTo x="5316" y="16769"/>
                <wp:lineTo x="5358" y="13201"/>
                <wp:lineTo x="6138" y="13136"/>
                <wp:lineTo x="6286" y="13234"/>
                <wp:lineTo x="6455" y="13558"/>
                <wp:lineTo x="6497" y="16769"/>
                <wp:lineTo x="7193" y="16769"/>
                <wp:lineTo x="7214" y="13655"/>
                <wp:lineTo x="7130" y="13007"/>
                <wp:lineTo x="6898" y="12520"/>
                <wp:lineTo x="6455" y="12163"/>
                <wp:lineTo x="5653" y="12099"/>
                <wp:lineTo x="5653" y="519"/>
                <wp:lineTo x="8374" y="519"/>
                <wp:lineTo x="8353" y="7233"/>
                <wp:lineTo x="8437" y="7233"/>
                <wp:lineTo x="8437" y="12034"/>
                <wp:lineTo x="8016" y="12196"/>
                <wp:lineTo x="7657" y="12682"/>
                <wp:lineTo x="7509" y="13299"/>
                <wp:lineTo x="7594" y="14142"/>
                <wp:lineTo x="7889" y="14596"/>
                <wp:lineTo x="8564" y="14920"/>
                <wp:lineTo x="8859" y="15180"/>
                <wp:lineTo x="8902" y="15602"/>
                <wp:lineTo x="8754" y="15829"/>
                <wp:lineTo x="8227" y="15861"/>
                <wp:lineTo x="7720" y="15537"/>
                <wp:lineTo x="7552" y="16445"/>
                <wp:lineTo x="7657" y="16514"/>
                <wp:lineTo x="7657" y="17905"/>
                <wp:lineTo x="7552" y="17937"/>
                <wp:lineTo x="7193" y="18229"/>
                <wp:lineTo x="6919" y="18845"/>
                <wp:lineTo x="6898" y="19851"/>
                <wp:lineTo x="7109" y="20435"/>
                <wp:lineTo x="7509" y="20824"/>
                <wp:lineTo x="8058" y="20889"/>
                <wp:lineTo x="8522" y="20694"/>
                <wp:lineTo x="8564" y="19234"/>
                <wp:lineTo x="7910" y="19234"/>
                <wp:lineTo x="7910" y="19591"/>
                <wp:lineTo x="8311" y="19591"/>
                <wp:lineTo x="8269" y="20435"/>
                <wp:lineTo x="7720" y="20532"/>
                <wp:lineTo x="7488" y="20402"/>
                <wp:lineTo x="7193" y="19883"/>
                <wp:lineTo x="7151" y="19072"/>
                <wp:lineTo x="7277" y="18683"/>
                <wp:lineTo x="7573" y="18326"/>
                <wp:lineTo x="8121" y="18326"/>
                <wp:lineTo x="8332" y="18553"/>
                <wp:lineTo x="8522" y="18294"/>
                <wp:lineTo x="8227" y="17969"/>
                <wp:lineTo x="7657" y="17905"/>
                <wp:lineTo x="7657" y="16514"/>
                <wp:lineTo x="7995" y="16737"/>
                <wp:lineTo x="8733" y="16802"/>
                <wp:lineTo x="9070" y="16672"/>
                <wp:lineTo x="9218" y="16511"/>
                <wp:lineTo x="9218" y="17969"/>
                <wp:lineTo x="9218" y="20824"/>
                <wp:lineTo x="10462" y="20824"/>
                <wp:lineTo x="10462" y="20467"/>
                <wp:lineTo x="9471" y="20467"/>
                <wp:lineTo x="9471" y="19559"/>
                <wp:lineTo x="10357" y="19559"/>
                <wp:lineTo x="10357" y="19170"/>
                <wp:lineTo x="9471" y="19170"/>
                <wp:lineTo x="9471" y="18359"/>
                <wp:lineTo x="10420" y="18326"/>
                <wp:lineTo x="10420" y="17969"/>
                <wp:lineTo x="9218" y="17969"/>
                <wp:lineTo x="9218" y="16511"/>
                <wp:lineTo x="9429" y="16283"/>
                <wp:lineTo x="9619" y="15602"/>
                <wp:lineTo x="9534" y="14726"/>
                <wp:lineTo x="9239" y="14272"/>
                <wp:lineTo x="8290" y="13720"/>
                <wp:lineTo x="8205" y="13331"/>
                <wp:lineTo x="8353" y="13039"/>
                <wp:lineTo x="8775" y="12974"/>
                <wp:lineTo x="9281" y="13266"/>
                <wp:lineTo x="9450" y="12390"/>
                <wp:lineTo x="9134" y="12163"/>
                <wp:lineTo x="8437" y="12034"/>
                <wp:lineTo x="8437" y="7233"/>
                <wp:lineTo x="8838" y="7236"/>
                <wp:lineTo x="8838" y="7720"/>
                <wp:lineTo x="9724" y="8361"/>
                <wp:lineTo x="9724" y="12196"/>
                <wp:lineTo x="10589" y="16769"/>
                <wp:lineTo x="11011" y="16769"/>
                <wp:lineTo x="11011" y="17969"/>
                <wp:lineTo x="11011" y="20824"/>
                <wp:lineTo x="11264" y="20824"/>
                <wp:lineTo x="11285" y="18521"/>
                <wp:lineTo x="12277" y="20759"/>
                <wp:lineTo x="12635" y="20824"/>
                <wp:lineTo x="12635" y="17969"/>
                <wp:lineTo x="12382" y="17969"/>
                <wp:lineTo x="12382" y="20305"/>
                <wp:lineTo x="11391" y="18034"/>
                <wp:lineTo x="11011" y="17969"/>
                <wp:lineTo x="11011" y="16769"/>
                <wp:lineTo x="11370" y="16769"/>
                <wp:lineTo x="11918" y="13818"/>
                <wp:lineTo x="12466" y="16704"/>
                <wp:lineTo x="13268" y="16769"/>
                <wp:lineTo x="13310" y="16546"/>
                <wp:lineTo x="13310" y="17969"/>
                <wp:lineTo x="13310" y="20824"/>
                <wp:lineTo x="14555" y="20824"/>
                <wp:lineTo x="14555" y="20467"/>
                <wp:lineTo x="13563" y="20467"/>
                <wp:lineTo x="13563" y="19559"/>
                <wp:lineTo x="14428" y="19559"/>
                <wp:lineTo x="14449" y="19202"/>
                <wp:lineTo x="13563" y="19170"/>
                <wp:lineTo x="13563" y="18326"/>
                <wp:lineTo x="14470" y="18326"/>
                <wp:lineTo x="14512" y="18002"/>
                <wp:lineTo x="13310" y="17969"/>
                <wp:lineTo x="13310" y="16546"/>
                <wp:lineTo x="14133" y="12196"/>
                <wp:lineTo x="13416" y="12196"/>
                <wp:lineTo x="12867" y="15407"/>
                <wp:lineTo x="12277" y="12261"/>
                <wp:lineTo x="11623" y="12196"/>
                <wp:lineTo x="11053" y="15375"/>
                <wp:lineTo x="10484" y="12228"/>
                <wp:lineTo x="9724" y="12196"/>
                <wp:lineTo x="9724" y="8361"/>
                <wp:lineTo x="11391" y="9569"/>
                <wp:lineTo x="11391" y="7720"/>
                <wp:lineTo x="8838" y="7720"/>
                <wp:lineTo x="8838" y="7236"/>
                <wp:lineTo x="13247" y="7266"/>
                <wp:lineTo x="13268" y="551"/>
                <wp:lineTo x="8374" y="519"/>
                <wp:lineTo x="15462" y="519"/>
                <wp:lineTo x="15462" y="12034"/>
                <wp:lineTo x="15293" y="12066"/>
                <wp:lineTo x="14766" y="12390"/>
                <wp:lineTo x="14428" y="12909"/>
                <wp:lineTo x="14175" y="13720"/>
                <wp:lineTo x="14154" y="15050"/>
                <wp:lineTo x="14344" y="15796"/>
                <wp:lineTo x="14723" y="16412"/>
                <wp:lineTo x="15209" y="16737"/>
                <wp:lineTo x="15462" y="16737"/>
                <wp:lineTo x="15462" y="17905"/>
                <wp:lineTo x="15293" y="18002"/>
                <wp:lineTo x="15061" y="18359"/>
                <wp:lineTo x="15019" y="18975"/>
                <wp:lineTo x="15209" y="19364"/>
                <wp:lineTo x="15884" y="19818"/>
                <wp:lineTo x="15926" y="20175"/>
                <wp:lineTo x="15757" y="20467"/>
                <wp:lineTo x="15335" y="20467"/>
                <wp:lineTo x="15187" y="20240"/>
                <wp:lineTo x="14955" y="20467"/>
                <wp:lineTo x="15019" y="20629"/>
                <wp:lineTo x="15377" y="20889"/>
                <wp:lineTo x="15884" y="20791"/>
                <wp:lineTo x="16158" y="20370"/>
                <wp:lineTo x="16179" y="19753"/>
                <wp:lineTo x="16052" y="19461"/>
                <wp:lineTo x="15335" y="18975"/>
                <wp:lineTo x="15272" y="18618"/>
                <wp:lineTo x="15420" y="18326"/>
                <wp:lineTo x="15799" y="18294"/>
                <wp:lineTo x="15947" y="18488"/>
                <wp:lineTo x="16158" y="18261"/>
                <wp:lineTo x="15968" y="17969"/>
                <wp:lineTo x="15462" y="17905"/>
                <wp:lineTo x="15462" y="16737"/>
                <wp:lineTo x="16263" y="16737"/>
                <wp:lineTo x="16770" y="16445"/>
                <wp:lineTo x="16770" y="17969"/>
                <wp:lineTo x="16770" y="20824"/>
                <wp:lineTo x="17023" y="20824"/>
                <wp:lineTo x="17023" y="17969"/>
                <wp:lineTo x="16770" y="17969"/>
                <wp:lineTo x="16770" y="16445"/>
                <wp:lineTo x="16601" y="15537"/>
                <wp:lineTo x="16221" y="15764"/>
                <wp:lineTo x="15525" y="15829"/>
                <wp:lineTo x="15272" y="15699"/>
                <wp:lineTo x="14955" y="15277"/>
                <wp:lineTo x="14850" y="14726"/>
                <wp:lineTo x="16854" y="14726"/>
                <wp:lineTo x="16854" y="13947"/>
                <wp:lineTo x="16770" y="13234"/>
                <wp:lineTo x="16516" y="12585"/>
                <wp:lineTo x="16095" y="12163"/>
                <wp:lineTo x="15694" y="12081"/>
                <wp:lineTo x="15694" y="13039"/>
                <wp:lineTo x="15841" y="13072"/>
                <wp:lineTo x="16052" y="13364"/>
                <wp:lineTo x="16158" y="13947"/>
                <wp:lineTo x="14871" y="13947"/>
                <wp:lineTo x="14998" y="13428"/>
                <wp:lineTo x="15293" y="13072"/>
                <wp:lineTo x="15694" y="13039"/>
                <wp:lineTo x="15694" y="12081"/>
                <wp:lineTo x="15462" y="12034"/>
                <wp:lineTo x="15462" y="519"/>
                <wp:lineTo x="18183" y="519"/>
                <wp:lineTo x="18183" y="12066"/>
                <wp:lineTo x="17887" y="12131"/>
                <wp:lineTo x="17276" y="12455"/>
                <wp:lineTo x="17234" y="16769"/>
                <wp:lineTo x="17951" y="16769"/>
                <wp:lineTo x="17951" y="13299"/>
                <wp:lineTo x="18056" y="13234"/>
                <wp:lineTo x="18056" y="17905"/>
                <wp:lineTo x="17887" y="18002"/>
                <wp:lineTo x="17634" y="18359"/>
                <wp:lineTo x="17592" y="18942"/>
                <wp:lineTo x="17761" y="19332"/>
                <wp:lineTo x="18457" y="19818"/>
                <wp:lineTo x="18499" y="20207"/>
                <wp:lineTo x="18330" y="20467"/>
                <wp:lineTo x="17951" y="20499"/>
                <wp:lineTo x="17761" y="20272"/>
                <wp:lineTo x="17592" y="20402"/>
                <wp:lineTo x="17571" y="20597"/>
                <wp:lineTo x="17972" y="20889"/>
                <wp:lineTo x="18478" y="20791"/>
                <wp:lineTo x="18710" y="20467"/>
                <wp:lineTo x="18773" y="19851"/>
                <wp:lineTo x="18626" y="19461"/>
                <wp:lineTo x="17909" y="18975"/>
                <wp:lineTo x="17866" y="18553"/>
                <wp:lineTo x="17951" y="18391"/>
                <wp:lineTo x="18288" y="18261"/>
                <wp:lineTo x="18541" y="18456"/>
                <wp:lineTo x="18752" y="18261"/>
                <wp:lineTo x="18605" y="18002"/>
                <wp:lineTo x="18056" y="17905"/>
                <wp:lineTo x="18056" y="13234"/>
                <wp:lineTo x="18816" y="13234"/>
                <wp:lineTo x="18900" y="12780"/>
                <wp:lineTo x="18963" y="12163"/>
                <wp:lineTo x="18183" y="12066"/>
                <wp:lineTo x="18183" y="519"/>
                <wp:lineTo x="19997" y="519"/>
                <wp:lineTo x="19997" y="12034"/>
                <wp:lineTo x="19828" y="12066"/>
                <wp:lineTo x="19448" y="12326"/>
                <wp:lineTo x="19174" y="12812"/>
                <wp:lineTo x="19090" y="13396"/>
                <wp:lineTo x="19153" y="14110"/>
                <wp:lineTo x="19470" y="14596"/>
                <wp:lineTo x="19976" y="14856"/>
                <wp:lineTo x="20419" y="15148"/>
                <wp:lineTo x="20482" y="15537"/>
                <wp:lineTo x="20334" y="15829"/>
                <wp:lineTo x="19786" y="15861"/>
                <wp:lineTo x="19280" y="15537"/>
                <wp:lineTo x="19111" y="16445"/>
                <wp:lineTo x="19111" y="17905"/>
                <wp:lineTo x="19237" y="18002"/>
                <wp:lineTo x="19237" y="18618"/>
                <wp:lineTo x="19322" y="18034"/>
                <wp:lineTo x="19470" y="18002"/>
                <wp:lineTo x="19111" y="17905"/>
                <wp:lineTo x="19111" y="16445"/>
                <wp:lineTo x="19533" y="16710"/>
                <wp:lineTo x="19533" y="17905"/>
                <wp:lineTo x="19533" y="18618"/>
                <wp:lineTo x="19617" y="18099"/>
                <wp:lineTo x="19744" y="18618"/>
                <wp:lineTo x="19934" y="18132"/>
                <wp:lineTo x="19955" y="18618"/>
                <wp:lineTo x="20039" y="17905"/>
                <wp:lineTo x="19891" y="17905"/>
                <wp:lineTo x="19807" y="18359"/>
                <wp:lineTo x="19680" y="17937"/>
                <wp:lineTo x="19533" y="17905"/>
                <wp:lineTo x="19533" y="16710"/>
                <wp:lineTo x="19575" y="16737"/>
                <wp:lineTo x="20503" y="16737"/>
                <wp:lineTo x="20883" y="16445"/>
                <wp:lineTo x="21136" y="15894"/>
                <wp:lineTo x="21136" y="14856"/>
                <wp:lineTo x="20883" y="14337"/>
                <wp:lineTo x="20355" y="14012"/>
                <wp:lineTo x="19828" y="13688"/>
                <wp:lineTo x="19786" y="13266"/>
                <wp:lineTo x="19912" y="13039"/>
                <wp:lineTo x="20334" y="12974"/>
                <wp:lineTo x="20841" y="13266"/>
                <wp:lineTo x="21009" y="12455"/>
                <wp:lineTo x="20714" y="12163"/>
                <wp:lineTo x="19997" y="12034"/>
                <wp:lineTo x="19997" y="519"/>
                <wp:lineTo x="1983" y="519"/>
              </wp:wrapPolygon>
            </wp:wrapThrough>
            <wp:docPr id="1073741825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5" name="image1.p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28800" cy="1189313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  <w:r>
        <w:t xml:space="preserve"> </w:t>
      </w:r>
    </w:p>
    <w:p w14:paraId="5DBE7DD0" w14:textId="77777777" w:rsidR="00F74955" w:rsidRDefault="00000000">
      <w:pPr>
        <w:pStyle w:val="BodyA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Answers In Genesis: Brands and Outreach</w:t>
      </w:r>
    </w:p>
    <w:p w14:paraId="6FED8CF8" w14:textId="77777777" w:rsidR="00F74955" w:rsidRDefault="00F74955">
      <w:pPr>
        <w:pStyle w:val="BodyA"/>
        <w:rPr>
          <w:b/>
          <w:bCs/>
        </w:rPr>
      </w:pPr>
    </w:p>
    <w:p w14:paraId="07460254" w14:textId="77777777" w:rsidR="00F74955" w:rsidRDefault="00F74955">
      <w:pPr>
        <w:pStyle w:val="BodyA"/>
        <w:rPr>
          <w:b/>
          <w:bCs/>
        </w:rPr>
      </w:pPr>
    </w:p>
    <w:p w14:paraId="23D40A23" w14:textId="77777777" w:rsidR="00F74955" w:rsidRDefault="00000000">
      <w:pPr>
        <w:pStyle w:val="BodyA"/>
        <w:rPr>
          <w:b/>
          <w:bCs/>
        </w:rPr>
      </w:pPr>
      <w:proofErr w:type="spellStart"/>
      <w:r>
        <w:rPr>
          <w:b/>
          <w:bCs/>
          <w:lang w:val="pt-PT"/>
        </w:rPr>
        <w:t>Outreach</w:t>
      </w:r>
      <w:proofErr w:type="spellEnd"/>
    </w:p>
    <w:p w14:paraId="1895AE58" w14:textId="77777777" w:rsidR="00F74955" w:rsidRDefault="00F74955">
      <w:pPr>
        <w:pStyle w:val="BodyA"/>
        <w:rPr>
          <w:b/>
          <w:bCs/>
        </w:rPr>
      </w:pPr>
    </w:p>
    <w:p w14:paraId="414E2057" w14:textId="77777777" w:rsidR="00F74955" w:rsidRDefault="00000000">
      <w:pPr>
        <w:pStyle w:val="BodyA"/>
      </w:pPr>
      <w:r>
        <w:t xml:space="preserve">Each year, AiG holds hundreds of events around the world that proclaim biblical authority from the very first verse. </w:t>
      </w:r>
      <w:hyperlink r:id="rId7" w:history="1">
        <w:r>
          <w:rPr>
            <w:rStyle w:val="Hyperlink0"/>
          </w:rPr>
          <w:t>See all conferences and events.</w:t>
        </w:r>
      </w:hyperlink>
    </w:p>
    <w:p w14:paraId="6D3B702F" w14:textId="77777777" w:rsidR="00F74955" w:rsidRDefault="00000000">
      <w:pPr>
        <w:pStyle w:val="BodyA"/>
      </w:pPr>
      <w:r>
        <w:t xml:space="preserve"> </w:t>
      </w:r>
    </w:p>
    <w:p w14:paraId="1C4BBF53" w14:textId="77777777" w:rsidR="00F74955" w:rsidRDefault="00000000">
      <w:pPr>
        <w:pStyle w:val="BodyA"/>
        <w:rPr>
          <w:b/>
          <w:bCs/>
        </w:rPr>
      </w:pPr>
      <w:r>
        <w:rPr>
          <w:b/>
          <w:bCs/>
        </w:rPr>
        <w:t>Research</w:t>
      </w:r>
    </w:p>
    <w:p w14:paraId="20F79D8F" w14:textId="77777777" w:rsidR="00F74955" w:rsidRDefault="00000000">
      <w:pPr>
        <w:pStyle w:val="BodyA"/>
      </w:pPr>
      <w:r>
        <w:t xml:space="preserve"> </w:t>
      </w:r>
    </w:p>
    <w:p w14:paraId="56643896" w14:textId="77777777" w:rsidR="00F74955" w:rsidRDefault="00000000">
      <w:pPr>
        <w:pStyle w:val="BodyA"/>
      </w:pPr>
      <w:r>
        <w:t>With several staff who have earned doctorates in a variety of scientific and theological fields, AiG</w:t>
      </w:r>
      <w:r>
        <w:rPr>
          <w:rFonts w:ascii="Arial Unicode MS" w:hAnsi="Helvetica"/>
          <w:lang w:val="fr-FR"/>
        </w:rPr>
        <w:t>’</w:t>
      </w:r>
      <w:r>
        <w:t xml:space="preserve">s original, peer-reviewed research is presented on the website of </w:t>
      </w:r>
      <w:hyperlink r:id="rId8" w:history="1">
        <w:r>
          <w:rPr>
            <w:rStyle w:val="Hyperlink0"/>
          </w:rPr>
          <w:t>AnswersResearchJournal.com</w:t>
        </w:r>
      </w:hyperlink>
      <w:r>
        <w:t>, at conferences, in books, and other strategic outlets.</w:t>
      </w:r>
    </w:p>
    <w:p w14:paraId="5DDBB0D3" w14:textId="77777777" w:rsidR="00F74955" w:rsidRDefault="00000000">
      <w:pPr>
        <w:pStyle w:val="BodyA"/>
      </w:pPr>
      <w:r>
        <w:t xml:space="preserve"> </w:t>
      </w:r>
    </w:p>
    <w:p w14:paraId="501B82CA" w14:textId="77777777" w:rsidR="00F74955" w:rsidRDefault="00000000">
      <w:pPr>
        <w:pStyle w:val="BodyA"/>
        <w:rPr>
          <w:b/>
          <w:bCs/>
        </w:rPr>
      </w:pPr>
      <w:r>
        <w:rPr>
          <w:b/>
          <w:bCs/>
        </w:rPr>
        <w:t xml:space="preserve">Media </w:t>
      </w:r>
    </w:p>
    <w:p w14:paraId="4A756E0D" w14:textId="77777777" w:rsidR="00F74955" w:rsidRDefault="00000000">
      <w:pPr>
        <w:pStyle w:val="BodyA"/>
      </w:pPr>
      <w:r>
        <w:t xml:space="preserve"> </w:t>
      </w:r>
    </w:p>
    <w:p w14:paraId="160BCD6E" w14:textId="77777777" w:rsidR="00F74955" w:rsidRDefault="00000000">
      <w:pPr>
        <w:pStyle w:val="BodyA"/>
      </w:pPr>
      <w:r>
        <w:t xml:space="preserve">With a </w:t>
      </w:r>
      <w:hyperlink r:id="rId9" w:history="1">
        <w:r>
          <w:rPr>
            <w:rStyle w:val="Hyperlink0"/>
          </w:rPr>
          <w:t>daily radio program</w:t>
        </w:r>
      </w:hyperlink>
      <w:r>
        <w:t xml:space="preserve">, weekly TV broadcast, one of the most-visited religious </w:t>
      </w:r>
      <w:hyperlink r:id="rId10" w:history="1">
        <w:r>
          <w:rPr>
            <w:rStyle w:val="Hyperlink0"/>
          </w:rPr>
          <w:t>websites</w:t>
        </w:r>
      </w:hyperlink>
      <w:r>
        <w:t xml:space="preserve"> in the world, and a strong social media presence, AiG has been widely recognized and awarded for its use of longstanding media as well as embracing new technologies to share its messages.</w:t>
      </w:r>
    </w:p>
    <w:p w14:paraId="5DD4AD3B" w14:textId="77777777" w:rsidR="00F74955" w:rsidRDefault="00000000">
      <w:pPr>
        <w:pStyle w:val="BodyA"/>
      </w:pPr>
      <w:r>
        <w:t xml:space="preserve"> </w:t>
      </w:r>
    </w:p>
    <w:p w14:paraId="43069A15" w14:textId="77777777" w:rsidR="00F74955" w:rsidRDefault="00000000">
      <w:pPr>
        <w:pStyle w:val="BodyA"/>
        <w:rPr>
          <w:b/>
          <w:bCs/>
        </w:rPr>
      </w:pPr>
      <w:r>
        <w:rPr>
          <w:b/>
          <w:bCs/>
        </w:rPr>
        <w:t>Publications</w:t>
      </w:r>
    </w:p>
    <w:p w14:paraId="6F51F5D0" w14:textId="77777777" w:rsidR="00F74955" w:rsidRDefault="00000000">
      <w:pPr>
        <w:pStyle w:val="BodyA"/>
      </w:pPr>
      <w:r>
        <w:t xml:space="preserve"> </w:t>
      </w:r>
    </w:p>
    <w:p w14:paraId="365012C4" w14:textId="77777777" w:rsidR="00F74955" w:rsidRDefault="00000000">
      <w:pPr>
        <w:pStyle w:val="BodyA"/>
      </w:pPr>
      <w:r>
        <w:t xml:space="preserve">In addition to producing dozens of books, AiG publishes the award-winning </w:t>
      </w:r>
      <w:hyperlink r:id="rId11" w:history="1">
        <w:r>
          <w:rPr>
            <w:rStyle w:val="Hyperlink1"/>
            <w:rFonts w:ascii="Times New Roman"/>
          </w:rPr>
          <w:t>Answers</w:t>
        </w:r>
      </w:hyperlink>
      <w:r>
        <w:rPr>
          <w:i/>
          <w:iCs/>
          <w:color w:val="63B2DE"/>
          <w:u w:color="63B2DE"/>
        </w:rPr>
        <w:t xml:space="preserve"> </w:t>
      </w:r>
      <w:r>
        <w:t xml:space="preserve">magazine, a monthly printed newsletter, </w:t>
      </w:r>
      <w:hyperlink r:id="rId12" w:history="1">
        <w:r>
          <w:rPr>
            <w:rStyle w:val="Hyperlink0"/>
          </w:rPr>
          <w:t>curriculum</w:t>
        </w:r>
      </w:hyperlink>
      <w:r>
        <w:t xml:space="preserve">, and an </w:t>
      </w:r>
      <w:hyperlink r:id="rId13" w:history="1">
        <w:r>
          <w:rPr>
            <w:rStyle w:val="Hyperlink0"/>
          </w:rPr>
          <w:t>online technical journal</w:t>
        </w:r>
      </w:hyperlink>
      <w:r>
        <w:t>.</w:t>
      </w:r>
    </w:p>
    <w:p w14:paraId="38ECB9C0" w14:textId="77777777" w:rsidR="00F74955" w:rsidRDefault="00000000">
      <w:pPr>
        <w:pStyle w:val="BodyA"/>
      </w:pPr>
      <w:r>
        <w:t xml:space="preserve"> </w:t>
      </w:r>
    </w:p>
    <w:p w14:paraId="6C9EDEB4" w14:textId="77777777" w:rsidR="00F74955" w:rsidRDefault="00000000">
      <w:pPr>
        <w:pStyle w:val="BodyA"/>
        <w:rPr>
          <w:b/>
          <w:bCs/>
        </w:rPr>
      </w:pPr>
      <w:r>
        <w:rPr>
          <w:b/>
          <w:bCs/>
        </w:rPr>
        <w:t>Attractions</w:t>
      </w:r>
    </w:p>
    <w:p w14:paraId="25D28512" w14:textId="77777777" w:rsidR="00F74955" w:rsidRDefault="00000000">
      <w:pPr>
        <w:pStyle w:val="BodyA"/>
      </w:pPr>
      <w:r>
        <w:t xml:space="preserve"> </w:t>
      </w:r>
    </w:p>
    <w:p w14:paraId="1847C9C0" w14:textId="77777777" w:rsidR="00F74955" w:rsidRDefault="00000000">
      <w:pPr>
        <w:pStyle w:val="BodyA"/>
      </w:pPr>
      <w:r>
        <w:t xml:space="preserve">The state-of-the-art </w:t>
      </w:r>
      <w:hyperlink r:id="rId14" w:history="1">
        <w:r>
          <w:rPr>
            <w:rStyle w:val="Hyperlink0"/>
          </w:rPr>
          <w:t>Creation Museum</w:t>
        </w:r>
      </w:hyperlink>
      <w:r>
        <w:t xml:space="preserve"> and the popular </w:t>
      </w:r>
      <w:hyperlink r:id="rId15" w:history="1">
        <w:r>
          <w:rPr>
            <w:rStyle w:val="Hyperlink0"/>
          </w:rPr>
          <w:t>Ark Encounter</w:t>
        </w:r>
      </w:hyperlink>
      <w:r>
        <w:t xml:space="preserve"> in N. Kentucky are both world-class attractions and </w:t>
      </w:r>
      <w:proofErr w:type="spellStart"/>
      <w:r>
        <w:rPr>
          <w:lang w:val="pt-PT"/>
        </w:rPr>
        <w:t>evangelistic</w:t>
      </w:r>
      <w:proofErr w:type="spellEnd"/>
      <w:r>
        <w:rPr>
          <w:lang w:val="pt-PT"/>
        </w:rPr>
        <w:t xml:space="preserve"> </w:t>
      </w:r>
      <w:proofErr w:type="spellStart"/>
      <w:r>
        <w:rPr>
          <w:lang w:val="pt-PT"/>
        </w:rPr>
        <w:t>outreach</w:t>
      </w:r>
      <w:proofErr w:type="spellEnd"/>
      <w:r>
        <w:t>es of Answers in Genesis.</w:t>
      </w:r>
    </w:p>
    <w:p w14:paraId="151385CC" w14:textId="77777777" w:rsidR="00F74955" w:rsidRDefault="00F74955">
      <w:pPr>
        <w:pStyle w:val="BodyA"/>
      </w:pPr>
    </w:p>
    <w:p w14:paraId="29009BAF" w14:textId="77777777" w:rsidR="00F74955" w:rsidRDefault="00F74955">
      <w:pPr>
        <w:pStyle w:val="BodyA"/>
      </w:pPr>
    </w:p>
    <w:p w14:paraId="1761415F" w14:textId="77777777" w:rsidR="00F74955" w:rsidRDefault="00000000">
      <w:pPr>
        <w:pStyle w:val="BodyA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Core Resources:</w:t>
      </w:r>
    </w:p>
    <w:p w14:paraId="0915A737" w14:textId="77777777" w:rsidR="00F74955" w:rsidRDefault="00F74955">
      <w:pPr>
        <w:pStyle w:val="BodyA"/>
        <w:rPr>
          <w:b/>
          <w:bCs/>
          <w:sz w:val="28"/>
          <w:szCs w:val="28"/>
        </w:rPr>
      </w:pPr>
    </w:p>
    <w:p w14:paraId="1EBCAA52" w14:textId="77777777" w:rsidR="00F74955" w:rsidRDefault="00000000">
      <w:pPr>
        <w:pStyle w:val="BodyA"/>
        <w:rPr>
          <w:color w:val="63B2DE"/>
          <w:u w:color="63B2DE"/>
        </w:rPr>
      </w:pPr>
      <w:hyperlink r:id="rId16" w:history="1">
        <w:r>
          <w:rPr>
            <w:rStyle w:val="Hyperlink2"/>
            <w:rFonts w:eastAsia="Arial Unicode MS" w:hAnsi="Arial Unicode MS" w:cs="Arial Unicode MS"/>
          </w:rPr>
          <w:t>The Lie: Evolution/Millions of Years</w:t>
        </w:r>
      </w:hyperlink>
    </w:p>
    <w:p w14:paraId="46DECE40" w14:textId="77777777" w:rsidR="00F74955" w:rsidRDefault="00F74955">
      <w:pPr>
        <w:pStyle w:val="BodyA"/>
        <w:rPr>
          <w:color w:val="63B2DE"/>
          <w:u w:color="63B2DE"/>
        </w:rPr>
      </w:pPr>
    </w:p>
    <w:p w14:paraId="6C9B4B82" w14:textId="77777777" w:rsidR="00F74955" w:rsidRDefault="00000000">
      <w:pPr>
        <w:pStyle w:val="BodyA"/>
      </w:pPr>
      <w:r>
        <w:t>Originally published in 1987, Ken Ham (AiG president) warned the church about the destructive effects of compromise with evolutionary/millions-of-years ideas. He made the case that compromise in Genesis would undermine Scriptural authority in the culture and erode confidence in the infallibility of God</w:t>
      </w:r>
      <w:r>
        <w:rPr>
          <w:rFonts w:ascii="Arial Unicode MS" w:hAnsi="Helvetica"/>
          <w:lang w:val="fr-FR"/>
        </w:rPr>
        <w:t>’</w:t>
      </w:r>
      <w:r>
        <w:t>s Word. Today, Christians increasingly doubt the Bible</w:t>
      </w:r>
      <w:r>
        <w:rPr>
          <w:rFonts w:ascii="Arial Unicode MS" w:hAnsi="Helvetica"/>
          <w:lang w:val="fr-FR"/>
        </w:rPr>
        <w:t>’</w:t>
      </w:r>
      <w:r>
        <w:t>s reliability. This powerful resource addresses those doubts and evaluates biblical authority and what it means for the church today.</w:t>
      </w:r>
    </w:p>
    <w:p w14:paraId="1CACA766" w14:textId="77777777" w:rsidR="00F74955" w:rsidRDefault="00F74955">
      <w:pPr>
        <w:pStyle w:val="BodyA"/>
      </w:pPr>
    </w:p>
    <w:p w14:paraId="269EC08F" w14:textId="77777777" w:rsidR="00F74955" w:rsidRDefault="00000000">
      <w:pPr>
        <w:pStyle w:val="BodyA"/>
        <w:rPr>
          <w:color w:val="63B2DE"/>
          <w:u w:color="63B2DE"/>
        </w:rPr>
      </w:pPr>
      <w:hyperlink r:id="rId17" w:history="1">
        <w:r>
          <w:rPr>
            <w:rStyle w:val="Hyperlink2"/>
            <w:rFonts w:eastAsia="Arial Unicode MS" w:hAnsi="Arial Unicode MS" w:cs="Arial Unicode MS"/>
          </w:rPr>
          <w:t>Already Gone</w:t>
        </w:r>
      </w:hyperlink>
    </w:p>
    <w:p w14:paraId="334DF2E2" w14:textId="77777777" w:rsidR="00F74955" w:rsidRDefault="00F74955">
      <w:pPr>
        <w:pStyle w:val="BodyA"/>
        <w:rPr>
          <w:color w:val="63B2DE"/>
          <w:u w:color="63B2DE"/>
        </w:rPr>
      </w:pPr>
    </w:p>
    <w:p w14:paraId="506BA623" w14:textId="77777777" w:rsidR="00F74955" w:rsidRDefault="00000000">
      <w:pPr>
        <w:pStyle w:val="BodyA"/>
      </w:pPr>
      <w:r>
        <w:lastRenderedPageBreak/>
        <w:t>Nationwide polls and denominational reports are showing that the next generation is calling it quits on the traditional church. And it</w:t>
      </w:r>
      <w:r>
        <w:rPr>
          <w:rFonts w:ascii="Arial Unicode MS" w:hAnsi="Helvetica"/>
          <w:lang w:val="fr-FR"/>
        </w:rPr>
        <w:t>’</w:t>
      </w:r>
      <w:r>
        <w:t>s not just happening on the nominal fringe; it</w:t>
      </w:r>
      <w:r>
        <w:rPr>
          <w:rFonts w:ascii="Arial Unicode MS" w:hAnsi="Helvetica"/>
          <w:lang w:val="fr-FR"/>
        </w:rPr>
        <w:t>’</w:t>
      </w:r>
      <w:r>
        <w:t>s occurring at the core of the faith. This powerful book reveals shocking trends and offers wisdom on how to win back our families, our churches, and our world.</w:t>
      </w:r>
    </w:p>
    <w:p w14:paraId="4CD164FB" w14:textId="77777777" w:rsidR="00F74955" w:rsidRDefault="00F74955">
      <w:pPr>
        <w:pStyle w:val="BodyA"/>
      </w:pPr>
    </w:p>
    <w:p w14:paraId="181BC9FA" w14:textId="77777777" w:rsidR="00F74955" w:rsidRDefault="00000000">
      <w:pPr>
        <w:pStyle w:val="BodyA"/>
        <w:rPr>
          <w:color w:val="63B2DE"/>
          <w:u w:color="63B2DE"/>
        </w:rPr>
      </w:pPr>
      <w:hyperlink r:id="rId18" w:history="1">
        <w:r>
          <w:rPr>
            <w:rStyle w:val="Hyperlink2"/>
            <w:rFonts w:eastAsia="Arial Unicode MS" w:hAnsi="Arial Unicode MS" w:cs="Arial Unicode MS"/>
          </w:rPr>
          <w:t>Foundations DVD Series</w:t>
        </w:r>
      </w:hyperlink>
    </w:p>
    <w:p w14:paraId="7D2038A9" w14:textId="77777777" w:rsidR="00F74955" w:rsidRDefault="00F74955">
      <w:pPr>
        <w:pStyle w:val="BodyA"/>
        <w:rPr>
          <w:color w:val="63B2DE"/>
          <w:u w:color="63B2DE"/>
        </w:rPr>
      </w:pPr>
    </w:p>
    <w:p w14:paraId="582A981D" w14:textId="75920B26" w:rsidR="00F74955" w:rsidRDefault="00000000">
      <w:pPr>
        <w:pStyle w:val="BodyA"/>
      </w:pPr>
      <w:r>
        <w:t xml:space="preserve">Millions of Christians have decided that the Bible is out of date. They have decided that the words of Jesus </w:t>
      </w:r>
      <w:proofErr w:type="spellStart"/>
      <w:r>
        <w:t>aren</w:t>
      </w:r>
      <w:proofErr w:type="spellEnd"/>
      <w:r>
        <w:rPr>
          <w:rFonts w:ascii="Arial Unicode MS" w:hAnsi="Helvetica"/>
          <w:lang w:val="fr-FR"/>
        </w:rPr>
        <w:t>’</w:t>
      </w:r>
      <w:r>
        <w:t>t always true. The Foundations</w:t>
      </w:r>
      <w:r>
        <w:rPr>
          <w:rFonts w:ascii="Arial Unicode MS" w:hAnsi="Helvetica"/>
        </w:rPr>
        <w:t>—</w:t>
      </w:r>
      <w:r>
        <w:t>Ken Ham</w:t>
      </w:r>
      <w:r>
        <w:rPr>
          <w:rFonts w:ascii="Arial Unicode MS" w:hAnsi="Helvetica"/>
          <w:lang w:val="fr-FR"/>
        </w:rPr>
        <w:t>’</w:t>
      </w:r>
      <w:r>
        <w:t>s signature DVD series based on 30 years of ministry</w:t>
      </w:r>
      <w:r>
        <w:rPr>
          <w:rFonts w:ascii="Arial Unicode MS" w:hAnsi="Helvetica"/>
        </w:rPr>
        <w:t>—</w:t>
      </w:r>
      <w:r>
        <w:t xml:space="preserve">reveals the alarming state of Christianity today in America and other </w:t>
      </w:r>
      <w:r w:rsidR="00613A73">
        <w:t>W</w:t>
      </w:r>
      <w:r>
        <w:t>estern countries.</w:t>
      </w:r>
    </w:p>
    <w:p w14:paraId="751A7FF3" w14:textId="77777777" w:rsidR="00F74955" w:rsidRDefault="00F74955">
      <w:pPr>
        <w:pStyle w:val="BodyA"/>
      </w:pPr>
    </w:p>
    <w:p w14:paraId="14AB914E" w14:textId="77777777" w:rsidR="00F74955" w:rsidRDefault="00F74955">
      <w:pPr>
        <w:pStyle w:val="BodyA"/>
      </w:pPr>
    </w:p>
    <w:sectPr w:rsidR="00F74955">
      <w:headerReference w:type="default" r:id="rId19"/>
      <w:footerReference w:type="default" r:id="rId20"/>
      <w:pgSz w:w="12240" w:h="15840"/>
      <w:pgMar w:top="1440" w:right="1440" w:bottom="1440" w:left="1440" w:header="720" w:footer="86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DDD183" w14:textId="77777777" w:rsidR="00AB11D7" w:rsidRDefault="00AB11D7">
      <w:r>
        <w:separator/>
      </w:r>
    </w:p>
  </w:endnote>
  <w:endnote w:type="continuationSeparator" w:id="0">
    <w:p w14:paraId="0E0453C5" w14:textId="77777777" w:rsidR="00AB11D7" w:rsidRDefault="00AB11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204B8A" w14:textId="77777777" w:rsidR="00F74955" w:rsidRDefault="00F74955">
    <w:pPr>
      <w:pStyle w:val="Header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0D8A34" w14:textId="77777777" w:rsidR="00AB11D7" w:rsidRDefault="00AB11D7">
      <w:r>
        <w:separator/>
      </w:r>
    </w:p>
  </w:footnote>
  <w:footnote w:type="continuationSeparator" w:id="0">
    <w:p w14:paraId="09E09B05" w14:textId="77777777" w:rsidR="00AB11D7" w:rsidRDefault="00AB11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C6E7BD" w14:textId="77777777" w:rsidR="00F74955" w:rsidRDefault="00F74955">
    <w:pPr>
      <w:pStyle w:val="HeaderFoo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4955"/>
    <w:rsid w:val="000A61F5"/>
    <w:rsid w:val="00613A73"/>
    <w:rsid w:val="00AB11D7"/>
    <w:rsid w:val="00F74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B339B32"/>
  <w15:docId w15:val="{5AF06DC1-4FF4-BC4A-82BD-59FA3E1231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HeaderFooter">
    <w:name w:val="Header &amp; Footer"/>
    <w:pPr>
      <w:tabs>
        <w:tab w:val="right" w:pos="9020"/>
      </w:tabs>
    </w:pPr>
    <w:rPr>
      <w:rFonts w:ascii="Helvetica" w:hAnsi="Arial Unicode MS" w:cs="Arial Unicode MS"/>
      <w:color w:val="000000"/>
      <w:sz w:val="24"/>
      <w:szCs w:val="24"/>
    </w:rPr>
  </w:style>
  <w:style w:type="paragraph" w:customStyle="1" w:styleId="BodyA">
    <w:name w:val="Body A"/>
    <w:rPr>
      <w:rFonts w:ascii="Helvetica" w:hAnsi="Arial Unicode MS" w:cs="Arial Unicode MS"/>
      <w:color w:val="000000"/>
      <w:sz w:val="22"/>
      <w:szCs w:val="22"/>
      <w:u w:color="000000"/>
    </w:rPr>
  </w:style>
  <w:style w:type="character" w:customStyle="1" w:styleId="None">
    <w:name w:val="None"/>
  </w:style>
  <w:style w:type="character" w:customStyle="1" w:styleId="Hyperlink0">
    <w:name w:val="Hyperlink.0"/>
    <w:basedOn w:val="None"/>
    <w:rPr>
      <w:color w:val="63B2DE"/>
      <w:u w:val="single" w:color="63B2DE"/>
    </w:rPr>
  </w:style>
  <w:style w:type="character" w:customStyle="1" w:styleId="Hyperlink1">
    <w:name w:val="Hyperlink.1"/>
    <w:basedOn w:val="None"/>
    <w:rPr>
      <w:i/>
      <w:iCs/>
      <w:color w:val="63B2DE"/>
      <w:u w:val="single" w:color="63B2DE"/>
    </w:rPr>
  </w:style>
  <w:style w:type="character" w:customStyle="1" w:styleId="Hyperlink2">
    <w:name w:val="Hyperlink.2"/>
    <w:basedOn w:val="None"/>
    <w:rPr>
      <w:rFonts w:ascii="Helvetica" w:eastAsia="Helvetica" w:hAnsi="Helvetica" w:cs="Helvetica"/>
      <w:b/>
      <w:bCs/>
      <w:color w:val="63B2DE"/>
      <w:u w:val="single" w:color="63B2DE"/>
    </w:rPr>
  </w:style>
  <w:style w:type="paragraph" w:styleId="Revision">
    <w:name w:val="Revision"/>
    <w:hidden/>
    <w:uiPriority w:val="99"/>
    <w:semiHidden/>
    <w:rsid w:val="00613A7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nswersResearchJournal.com" TargetMode="External"/><Relationship Id="rId13" Type="http://schemas.openxmlformats.org/officeDocument/2006/relationships/hyperlink" Target="https://answersingenesis.org/answers/research-journal/" TargetMode="External"/><Relationship Id="rId18" Type="http://schemas.openxmlformats.org/officeDocument/2006/relationships/hyperlink" Target="https://answersingenesis.org/store/product/ken-ham-foundations/?sku=40-1-380" TargetMode="External"/><Relationship Id="rId3" Type="http://schemas.openxmlformats.org/officeDocument/2006/relationships/webSettings" Target="webSettings.xml"/><Relationship Id="rId21" Type="http://schemas.openxmlformats.org/officeDocument/2006/relationships/fontTable" Target="fontTable.xml"/><Relationship Id="rId7" Type="http://schemas.openxmlformats.org/officeDocument/2006/relationships/hyperlink" Target="https://answersingenesis.org/outreach/" TargetMode="External"/><Relationship Id="rId12" Type="http://schemas.openxmlformats.org/officeDocument/2006/relationships/hyperlink" Target="https://answersingenesis.org/vbs/" TargetMode="External"/><Relationship Id="rId17" Type="http://schemas.openxmlformats.org/officeDocument/2006/relationships/hyperlink" Target="https://answersingenesis.org/store/product/already-gone-book/?sku=90-7-508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answersingenesis.org/store/product/lie-25th-anniversary-edition/?sku=10-2-418" TargetMode="External"/><Relationship Id="rId20" Type="http://schemas.openxmlformats.org/officeDocument/2006/relationships/footer" Target="footer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yperlink" Target="https://answersingenesis.org/answers/magazine/" TargetMode="External"/><Relationship Id="rId5" Type="http://schemas.openxmlformats.org/officeDocument/2006/relationships/endnotes" Target="endnotes.xml"/><Relationship Id="rId15" Type="http://schemas.openxmlformats.org/officeDocument/2006/relationships/hyperlink" Target="https://arkencounter.com/" TargetMode="External"/><Relationship Id="rId10" Type="http://schemas.openxmlformats.org/officeDocument/2006/relationships/hyperlink" Target="https://answersingenesis.org/" TargetMode="External"/><Relationship Id="rId19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hyperlink" Target="https://answersingenesis.org/media/audio/answers-with-ken-ham/" TargetMode="External"/><Relationship Id="rId14" Type="http://schemas.openxmlformats.org/officeDocument/2006/relationships/hyperlink" Target="https://creationmuseum.org/" TargetMode="External"/><Relationship Id="rId22" Type="http://schemas.openxmlformats.org/officeDocument/2006/relationships/theme" Target="theme/theme1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xmlns:r="http://schemas.openxmlformats.org/officeDocument/2006/relationships" r:embed="rId1"/>
          <a:srcRect/>
          <a:tile tx="0" ty="0" sx="100000" sy="100000" flip="none" algn="tl"/>
        </a:blipFill>
        <a:ln w="12700" cap="flat">
          <a:noFill/>
          <a:miter lim="400000"/>
        </a:ln>
        <a:effectLst>
          <a:outerShdw blurRad="38100" dist="25400" dir="5400000" rotWithShape="0">
            <a:srgbClr val="000000">
              <a:alpha val="50000"/>
            </a:srgbClr>
          </a:outerShdw>
        </a:effectLst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>
              <a:outerShdw blurRad="25400" dist="23998" dir="2700000" rotWithShape="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>
              <a:solidFill>
                <a:srgbClr val="000000"/>
              </a:solidFill>
            </a:uFill>
            <a:latin typeface="Times New Roman"/>
            <a:ea typeface="Times New Roman"/>
            <a:cs typeface="Times New Roman"/>
            <a:sym typeface="Times New Roman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Frost Smith</cp:lastModifiedBy>
  <cp:revision>2</cp:revision>
  <dcterms:created xsi:type="dcterms:W3CDTF">2025-03-01T14:30:00Z</dcterms:created>
  <dcterms:modified xsi:type="dcterms:W3CDTF">2025-03-01T14:36:00Z</dcterms:modified>
</cp:coreProperties>
</file>